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057" w:rsidRPr="00C80D4A" w:rsidRDefault="00910057" w:rsidP="00910057">
      <w:pPr>
        <w:spacing w:after="0" w:line="240" w:lineRule="auto"/>
        <w:jc w:val="center"/>
        <w:rPr>
          <w:rFonts w:ascii="Times New Roman" w:hAnsi="Times New Roman" w:cs="Times New Roman"/>
          <w:b/>
          <w:bCs/>
          <w:sz w:val="32"/>
          <w:szCs w:val="32"/>
        </w:rPr>
      </w:pPr>
      <w:r w:rsidRPr="00C80D4A">
        <w:rPr>
          <w:rFonts w:ascii="Times New Roman" w:hAnsi="Times New Roman" w:cs="Times New Roman"/>
          <w:b/>
          <w:bCs/>
          <w:sz w:val="32"/>
          <w:szCs w:val="32"/>
        </w:rPr>
        <w:t>Website Advertisement</w:t>
      </w:r>
    </w:p>
    <w:p w:rsidR="00910057" w:rsidRPr="00C80D4A" w:rsidRDefault="00910057" w:rsidP="00910057">
      <w:pPr>
        <w:spacing w:after="0" w:line="240" w:lineRule="auto"/>
        <w:jc w:val="center"/>
        <w:rPr>
          <w:rFonts w:ascii="Times New Roman" w:hAnsi="Times New Roman" w:cs="Times New Roman"/>
          <w:b/>
          <w:bCs/>
          <w:sz w:val="10"/>
          <w:szCs w:val="10"/>
        </w:rPr>
      </w:pPr>
    </w:p>
    <w:p w:rsidR="00910057" w:rsidRPr="00C80D4A" w:rsidRDefault="00910057" w:rsidP="00910057">
      <w:pPr>
        <w:spacing w:after="0" w:line="240" w:lineRule="auto"/>
        <w:jc w:val="center"/>
        <w:rPr>
          <w:rFonts w:ascii="Times New Roman" w:hAnsi="Times New Roman" w:cs="Times New Roman"/>
          <w:b/>
          <w:bCs/>
          <w:sz w:val="32"/>
          <w:szCs w:val="32"/>
        </w:rPr>
      </w:pPr>
      <w:r w:rsidRPr="00C80D4A">
        <w:rPr>
          <w:rFonts w:ascii="Times New Roman" w:hAnsi="Times New Roman" w:cs="Times New Roman"/>
          <w:b/>
          <w:bCs/>
          <w:sz w:val="32"/>
          <w:szCs w:val="32"/>
        </w:rPr>
        <w:t>Department of Microbiology,</w:t>
      </w:r>
    </w:p>
    <w:p w:rsidR="00910057" w:rsidRPr="00C80D4A" w:rsidRDefault="00910057" w:rsidP="00910057">
      <w:pPr>
        <w:spacing w:after="0" w:line="240" w:lineRule="auto"/>
        <w:jc w:val="center"/>
        <w:rPr>
          <w:rFonts w:ascii="Times New Roman" w:hAnsi="Times New Roman" w:cs="Times New Roman"/>
          <w:b/>
          <w:bCs/>
          <w:sz w:val="32"/>
          <w:szCs w:val="32"/>
        </w:rPr>
      </w:pPr>
      <w:r w:rsidRPr="00C80D4A">
        <w:rPr>
          <w:rFonts w:ascii="Times New Roman" w:hAnsi="Times New Roman" w:cs="Times New Roman"/>
          <w:b/>
          <w:bCs/>
          <w:sz w:val="32"/>
          <w:szCs w:val="32"/>
        </w:rPr>
        <w:t xml:space="preserve">Government Medical College &amp; New Civil Hospital, </w:t>
      </w:r>
    </w:p>
    <w:p w:rsidR="00910057" w:rsidRPr="00C80D4A" w:rsidRDefault="00910057" w:rsidP="00910057">
      <w:pPr>
        <w:spacing w:after="0" w:line="240" w:lineRule="auto"/>
        <w:jc w:val="center"/>
        <w:rPr>
          <w:rFonts w:ascii="Times New Roman" w:hAnsi="Times New Roman" w:cs="Times New Roman"/>
          <w:b/>
          <w:bCs/>
          <w:sz w:val="32"/>
          <w:szCs w:val="32"/>
        </w:rPr>
      </w:pPr>
      <w:r w:rsidRPr="00C80D4A">
        <w:rPr>
          <w:rFonts w:ascii="Times New Roman" w:hAnsi="Times New Roman" w:cs="Times New Roman"/>
          <w:b/>
          <w:bCs/>
          <w:sz w:val="32"/>
          <w:szCs w:val="32"/>
        </w:rPr>
        <w:t>Majuragate, Ring Road, Surat, Gujarat-395001</w:t>
      </w:r>
    </w:p>
    <w:p w:rsidR="00910057" w:rsidRPr="00C80D4A" w:rsidRDefault="00910057" w:rsidP="00910057">
      <w:pPr>
        <w:spacing w:after="0" w:line="240" w:lineRule="auto"/>
        <w:jc w:val="center"/>
        <w:rPr>
          <w:rFonts w:ascii="Times New Roman" w:hAnsi="Times New Roman" w:cs="Times New Roman"/>
          <w:b/>
          <w:bCs/>
          <w:sz w:val="24"/>
          <w:szCs w:val="24"/>
        </w:rPr>
      </w:pPr>
      <w:r w:rsidRPr="00C80D4A">
        <w:rPr>
          <w:rFonts w:ascii="Times New Roman" w:hAnsi="Times New Roman" w:cs="Times New Roman"/>
          <w:b/>
          <w:bCs/>
          <w:sz w:val="24"/>
          <w:szCs w:val="24"/>
        </w:rPr>
        <w:t xml:space="preserve">     </w:t>
      </w:r>
      <w:r w:rsidR="006F3EE3">
        <w:rPr>
          <w:rFonts w:ascii="Times New Roman" w:hAnsi="Times New Roman" w:cs="Times New Roman"/>
          <w:b/>
          <w:bCs/>
          <w:sz w:val="24"/>
          <w:szCs w:val="24"/>
        </w:rPr>
        <w:t>Established under NACO project</w:t>
      </w:r>
    </w:p>
    <w:p w:rsidR="00910057" w:rsidRPr="00C80D4A" w:rsidRDefault="00FC03C1" w:rsidP="00910057">
      <w:pPr>
        <w:spacing w:after="0" w:line="240" w:lineRule="auto"/>
        <w:rPr>
          <w:rFonts w:ascii="Times New Roman" w:hAnsi="Times New Roman" w:cs="Times New Roman"/>
          <w:sz w:val="24"/>
          <w:szCs w:val="24"/>
        </w:rPr>
      </w:pPr>
      <w:r w:rsidRPr="00FC03C1">
        <w:rPr>
          <w:rFonts w:ascii="Times New Roman" w:hAnsi="Times New Roman" w:cs="Times New Roman"/>
          <w:noProof/>
          <w:sz w:val="24"/>
          <w:szCs w:val="24"/>
          <w:lang w:val="en-IN" w:eastAsia="en-IN"/>
        </w:rPr>
        <w:pict>
          <v:line id="_x0000_s1029" style="position:absolute;flip:y;z-index:251664384;visibility:visible;mso-width-relative:margin" from="-11.1pt,2.85pt" to="52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BN3wEAAKQDAAAOAAAAZHJzL2Uyb0RvYy54bWysU02L2zAQvRf6H4Tuje2wCY6Js9CE9NKP&#10;wG73PpElW6AvJDVO/n1Hsjds21vZi5h5o3ma9zzePl61Ihfug7SmpdWipIQbZjtp+pb+fD5+qikJ&#10;EUwHyhre0hsP9HH38cN2dA1f2sGqjnuCJCY0o2vpEKNriiKwgWsIC+u4waKwXkPE1PdF52FEdq2K&#10;ZVmui9H6znnLeAiIHqYi3WV+ITiLP4QIPBLVUpwt5tPn85zOYreFpvfgBsnmMeA/ptAgDT56pzpA&#10;BPLLy3+otGTeBiviglldWCEk41kDqqnKv9Q8DeB41oLmBHe3KbwfLft+OXkiO/x2lBjQ+ImeogfZ&#10;D5HsrTFooPWkSj6NLjR4fW9Ofs6CO/kk+iq8JkJJ95JoEoLCyDW7fLu7zK+RMARXm01dr9eUMKwt&#10;N/XDOrEXE01qdj7EL9xqkoKWKmmSCdDA5WuI09XXKwk29iiVQhwaZcjY0s1quUJ2wHUSCiKG2qHA&#10;YHpKQPW4pyz6zBiskl3qTs3B9+e98uQCuCsPx7r6fJguDdDxCd2synLemQDxm+0muCpfcVQx02RF&#10;f/CnmQ8Qhqknl2bhyqT3eV7XWWIye7I3RWfb3bLrRcpwFTL7vLZp197mGL/9uXa/AQAA//8DAFBL&#10;AwQUAAYACAAAACEAHTS2at4AAAAIAQAADwAAAGRycy9kb3ducmV2LnhtbEyPwU7DMBBE70j8g7VI&#10;3FoHiwJN41QRUi6AhBq49OYkSxwar6PYbdO/ZznBcTVPM2+z7ewGccIp9J403C0TEEiNb3vqNHx+&#10;lIsnECEaas3gCTVcMMA2v77KTNr6M+3wVMVOcAmF1GiwMY6plKGx6ExY+hGJsy8/ORP5nDrZTubM&#10;5W6QKkkepDM98YI1Iz5bbA7V0Wko696+Fr7s3i7uG6tDsS/eX/Za397MxQZExDn+wfCrz+qQs1Pt&#10;j9QGMWhYKKUY1bB6BMH5WqkViJrB5B5knsn/D+Q/AAAA//8DAFBLAQItABQABgAIAAAAIQC2gziS&#10;/gAAAOEBAAATAAAAAAAAAAAAAAAAAAAAAABbQ29udGVudF9UeXBlc10ueG1sUEsBAi0AFAAGAAgA&#10;AAAhADj9If/WAAAAlAEAAAsAAAAAAAAAAAAAAAAALwEAAF9yZWxzLy5yZWxzUEsBAi0AFAAGAAgA&#10;AAAhAHEdgE3fAQAApAMAAA4AAAAAAAAAAAAAAAAALgIAAGRycy9lMm9Eb2MueG1sUEsBAi0AFAAG&#10;AAgAAAAhAB00tmreAAAACAEAAA8AAAAAAAAAAAAAAAAAOQQAAGRycy9kb3ducmV2LnhtbFBLBQYA&#10;AAAABAAEAPMAAABEBQAAAAA=&#10;" strokecolor="#4a7ebb"/>
        </w:pict>
      </w:r>
    </w:p>
    <w:p w:rsidR="006B2526" w:rsidRPr="006B2526" w:rsidRDefault="00910057" w:rsidP="006B2526">
      <w:pPr>
        <w:tabs>
          <w:tab w:val="left" w:pos="0"/>
        </w:tabs>
        <w:spacing w:after="0" w:line="240" w:lineRule="auto"/>
        <w:jc w:val="center"/>
        <w:rPr>
          <w:rFonts w:ascii="Times New Roman" w:hAnsi="Times New Roman" w:cs="Times New Roman"/>
          <w:b/>
          <w:bCs/>
          <w:sz w:val="24"/>
          <w:szCs w:val="24"/>
        </w:rPr>
      </w:pPr>
      <w:r w:rsidRPr="00C80D4A">
        <w:rPr>
          <w:rFonts w:ascii="Times New Roman" w:hAnsi="Times New Roman" w:cs="Times New Roman"/>
          <w:sz w:val="24"/>
          <w:szCs w:val="24"/>
        </w:rPr>
        <w:t xml:space="preserve">Walk in interview will be conducted at Department of Microbiology, Government Medical College &amp; New Civil Hospital, Ring Road, Majuragate, </w:t>
      </w:r>
      <w:proofErr w:type="gramStart"/>
      <w:r w:rsidRPr="00C80D4A">
        <w:rPr>
          <w:rFonts w:ascii="Times New Roman" w:hAnsi="Times New Roman" w:cs="Times New Roman"/>
          <w:sz w:val="24"/>
          <w:szCs w:val="24"/>
        </w:rPr>
        <w:t>Surat</w:t>
      </w:r>
      <w:proofErr w:type="gramEnd"/>
      <w:r w:rsidRPr="00C80D4A">
        <w:rPr>
          <w:rFonts w:ascii="Times New Roman" w:hAnsi="Times New Roman" w:cs="Times New Roman"/>
          <w:sz w:val="24"/>
          <w:szCs w:val="24"/>
        </w:rPr>
        <w:t xml:space="preserve"> </w:t>
      </w:r>
      <w:r w:rsidR="00E0526B" w:rsidRPr="00E0526B">
        <w:rPr>
          <w:rFonts w:ascii="Times New Roman" w:hAnsi="Times New Roman" w:cs="Times New Roman"/>
          <w:b/>
          <w:bCs/>
          <w:sz w:val="24"/>
          <w:szCs w:val="24"/>
        </w:rPr>
        <w:t xml:space="preserve">on </w:t>
      </w:r>
      <w:r w:rsidR="00E0526B">
        <w:rPr>
          <w:rFonts w:ascii="Times New Roman" w:hAnsi="Times New Roman" w:cs="Times New Roman"/>
          <w:b/>
          <w:bCs/>
          <w:sz w:val="24"/>
          <w:szCs w:val="24"/>
          <w:u w:val="single"/>
        </w:rPr>
        <w:t>01</w:t>
      </w:r>
      <w:r w:rsidRPr="00C80D4A">
        <w:rPr>
          <w:rFonts w:ascii="Times New Roman" w:hAnsi="Times New Roman" w:cs="Times New Roman"/>
          <w:b/>
          <w:bCs/>
          <w:sz w:val="24"/>
          <w:szCs w:val="24"/>
          <w:u w:val="single"/>
        </w:rPr>
        <w:t>/0</w:t>
      </w:r>
      <w:r w:rsidR="00E0526B">
        <w:rPr>
          <w:rFonts w:ascii="Times New Roman" w:hAnsi="Times New Roman" w:cs="Times New Roman"/>
          <w:b/>
          <w:bCs/>
          <w:sz w:val="24"/>
          <w:szCs w:val="24"/>
          <w:u w:val="single"/>
        </w:rPr>
        <w:t>9</w:t>
      </w:r>
      <w:r w:rsidRPr="00C80D4A">
        <w:rPr>
          <w:rFonts w:ascii="Times New Roman" w:hAnsi="Times New Roman" w:cs="Times New Roman"/>
          <w:b/>
          <w:bCs/>
          <w:sz w:val="24"/>
          <w:szCs w:val="24"/>
          <w:u w:val="single"/>
        </w:rPr>
        <w:t>/2023</w:t>
      </w:r>
      <w:r w:rsidRPr="00C80D4A">
        <w:rPr>
          <w:rFonts w:ascii="Times New Roman" w:hAnsi="Times New Roman" w:cs="Times New Roman"/>
          <w:sz w:val="24"/>
          <w:szCs w:val="24"/>
        </w:rPr>
        <w:t xml:space="preserve"> for the following post</w:t>
      </w:r>
      <w:r w:rsidR="006F3EE3">
        <w:rPr>
          <w:rFonts w:ascii="Times New Roman" w:hAnsi="Times New Roman" w:cs="Times New Roman"/>
          <w:sz w:val="24"/>
          <w:szCs w:val="24"/>
        </w:rPr>
        <w:t xml:space="preserve"> </w:t>
      </w:r>
      <w:r w:rsidR="006B2526">
        <w:rPr>
          <w:rFonts w:ascii="Times New Roman" w:hAnsi="Times New Roman" w:cs="Times New Roman"/>
          <w:sz w:val="24"/>
          <w:szCs w:val="24"/>
        </w:rPr>
        <w:t xml:space="preserve">of </w:t>
      </w:r>
      <w:r w:rsidR="006B2526" w:rsidRPr="006B2526">
        <w:rPr>
          <w:rFonts w:ascii="Times New Roman" w:hAnsi="Times New Roman" w:cs="Times New Roman"/>
          <w:b/>
          <w:bCs/>
          <w:sz w:val="24"/>
          <w:szCs w:val="24"/>
        </w:rPr>
        <w:t>HIV State Reference</w:t>
      </w:r>
    </w:p>
    <w:p w:rsidR="00910057" w:rsidRPr="006B2526" w:rsidRDefault="006B2526" w:rsidP="006B2526">
      <w:pPr>
        <w:tabs>
          <w:tab w:val="left" w:pos="0"/>
        </w:tabs>
        <w:spacing w:after="0" w:line="240" w:lineRule="auto"/>
        <w:rPr>
          <w:rFonts w:ascii="Times New Roman" w:hAnsi="Times New Roman" w:cs="Times New Roman"/>
          <w:b/>
          <w:bCs/>
          <w:sz w:val="24"/>
          <w:szCs w:val="24"/>
        </w:rPr>
      </w:pPr>
      <w:proofErr w:type="gramStart"/>
      <w:r w:rsidRPr="006B2526">
        <w:rPr>
          <w:rFonts w:ascii="Times New Roman" w:hAnsi="Times New Roman" w:cs="Times New Roman"/>
          <w:b/>
          <w:bCs/>
          <w:sz w:val="24"/>
          <w:szCs w:val="24"/>
        </w:rPr>
        <w:t>Laboratory, under NACO project.</w:t>
      </w:r>
      <w:proofErr w:type="gramEnd"/>
    </w:p>
    <w:p w:rsidR="00910057" w:rsidRPr="00C80D4A" w:rsidRDefault="00910057" w:rsidP="00910057">
      <w:pPr>
        <w:tabs>
          <w:tab w:val="left" w:pos="0"/>
          <w:tab w:val="left" w:pos="3600"/>
        </w:tabs>
        <w:spacing w:after="0" w:line="240" w:lineRule="auto"/>
        <w:rPr>
          <w:rFonts w:ascii="Times New Roman" w:hAnsi="Times New Roman" w:cs="Times New Roman"/>
          <w:sz w:val="24"/>
          <w:szCs w:val="24"/>
        </w:rPr>
      </w:pPr>
    </w:p>
    <w:p w:rsidR="00910057" w:rsidRDefault="00910057" w:rsidP="00910057">
      <w:pPr>
        <w:spacing w:after="0" w:line="240" w:lineRule="auto"/>
        <w:jc w:val="both"/>
        <w:rPr>
          <w:rFonts w:ascii="Times New Roman" w:hAnsi="Times New Roman" w:cs="Times New Roman"/>
        </w:rPr>
      </w:pPr>
      <w:r w:rsidRPr="00C80D4A">
        <w:rPr>
          <w:rFonts w:ascii="Times New Roman" w:hAnsi="Times New Roman" w:cs="Times New Roman"/>
          <w:sz w:val="24"/>
          <w:szCs w:val="24"/>
        </w:rPr>
        <w:t>Can</w:t>
      </w:r>
      <w:r w:rsidR="00085347">
        <w:rPr>
          <w:rFonts w:ascii="Times New Roman" w:hAnsi="Times New Roman" w:cs="Times New Roman"/>
          <w:sz w:val="24"/>
          <w:szCs w:val="24"/>
        </w:rPr>
        <w:t>didate should report at 10.00 a</w:t>
      </w:r>
      <w:r w:rsidRPr="00C80D4A">
        <w:rPr>
          <w:rFonts w:ascii="Times New Roman" w:hAnsi="Times New Roman" w:cs="Times New Roman"/>
          <w:sz w:val="24"/>
          <w:szCs w:val="24"/>
        </w:rPr>
        <w:t>m</w:t>
      </w:r>
      <w:r w:rsidR="00085347">
        <w:rPr>
          <w:rFonts w:ascii="Times New Roman" w:hAnsi="Times New Roman" w:cs="Times New Roman"/>
          <w:sz w:val="24"/>
          <w:szCs w:val="24"/>
        </w:rPr>
        <w:t xml:space="preserve"> to 10.30 am</w:t>
      </w:r>
      <w:r w:rsidRPr="00C80D4A">
        <w:rPr>
          <w:rFonts w:ascii="Times New Roman" w:hAnsi="Times New Roman" w:cs="Times New Roman"/>
          <w:sz w:val="24"/>
          <w:szCs w:val="24"/>
        </w:rPr>
        <w:t xml:space="preserve"> with application, original and Xerox copies of all the qualifications, experience certificates, Aadhar card</w:t>
      </w:r>
      <w:r w:rsidR="00085347">
        <w:rPr>
          <w:rFonts w:ascii="Times New Roman" w:hAnsi="Times New Roman" w:cs="Times New Roman"/>
          <w:sz w:val="24"/>
          <w:szCs w:val="24"/>
        </w:rPr>
        <w:t>, passport size photograph</w:t>
      </w:r>
      <w:r w:rsidRPr="00C80D4A">
        <w:rPr>
          <w:rFonts w:ascii="Times New Roman" w:hAnsi="Times New Roman" w:cs="Times New Roman"/>
          <w:sz w:val="24"/>
          <w:szCs w:val="24"/>
        </w:rPr>
        <w:t xml:space="preserve"> and Address proof</w:t>
      </w:r>
      <w:r w:rsidRPr="00C80D4A">
        <w:rPr>
          <w:rFonts w:ascii="Times New Roman" w:hAnsi="Times New Roman" w:cs="Times New Roman"/>
        </w:rPr>
        <w:t>.</w:t>
      </w:r>
    </w:p>
    <w:p w:rsidR="00910057" w:rsidRDefault="00910057" w:rsidP="00910057">
      <w:pPr>
        <w:spacing w:after="0" w:line="240" w:lineRule="auto"/>
        <w:jc w:val="both"/>
        <w:rPr>
          <w:rFonts w:ascii="Times New Roman" w:hAnsi="Times New Roman" w:cs="Times New Roman"/>
        </w:rPr>
      </w:pPr>
    </w:p>
    <w:p w:rsidR="00910057" w:rsidRPr="00C80D4A" w:rsidRDefault="00910057" w:rsidP="00910057">
      <w:pPr>
        <w:spacing w:after="0" w:line="240" w:lineRule="auto"/>
        <w:jc w:val="both"/>
        <w:rPr>
          <w:rFonts w:ascii="Times New Roman" w:hAnsi="Times New Roman" w:cs="Times New Roman"/>
        </w:rPr>
      </w:pPr>
    </w:p>
    <w:tbl>
      <w:tblPr>
        <w:tblStyle w:val="TableGrid"/>
        <w:tblW w:w="0" w:type="auto"/>
        <w:tblLook w:val="04A0"/>
      </w:tblPr>
      <w:tblGrid>
        <w:gridCol w:w="1283"/>
        <w:gridCol w:w="1161"/>
        <w:gridCol w:w="3948"/>
        <w:gridCol w:w="2692"/>
        <w:gridCol w:w="1570"/>
      </w:tblGrid>
      <w:tr w:rsidR="00F030D0" w:rsidRPr="00F030D0" w:rsidTr="00F873A2">
        <w:trPr>
          <w:trHeight w:val="322"/>
        </w:trPr>
        <w:tc>
          <w:tcPr>
            <w:tcW w:w="1281" w:type="dxa"/>
          </w:tcPr>
          <w:p w:rsidR="00F030D0" w:rsidRPr="00F030D0" w:rsidRDefault="00F030D0" w:rsidP="00F030D0">
            <w:pPr>
              <w:jc w:val="center"/>
              <w:rPr>
                <w:rFonts w:ascii="Times New Roman" w:hAnsi="Times New Roman" w:cs="Times New Roman"/>
                <w:b/>
                <w:bCs/>
                <w:sz w:val="24"/>
                <w:szCs w:val="24"/>
              </w:rPr>
            </w:pPr>
            <w:r w:rsidRPr="00F030D0">
              <w:rPr>
                <w:rFonts w:ascii="Times New Roman" w:hAnsi="Times New Roman" w:cs="Times New Roman"/>
                <w:b/>
                <w:bCs/>
                <w:sz w:val="24"/>
                <w:szCs w:val="24"/>
              </w:rPr>
              <w:t>Name of the post</w:t>
            </w:r>
          </w:p>
        </w:tc>
        <w:tc>
          <w:tcPr>
            <w:tcW w:w="1161" w:type="dxa"/>
          </w:tcPr>
          <w:p w:rsidR="00F030D0" w:rsidRPr="00F030D0" w:rsidRDefault="00F030D0" w:rsidP="00F030D0">
            <w:pPr>
              <w:jc w:val="center"/>
              <w:rPr>
                <w:rFonts w:ascii="Times New Roman" w:hAnsi="Times New Roman" w:cs="Times New Roman"/>
                <w:b/>
                <w:bCs/>
                <w:sz w:val="24"/>
                <w:szCs w:val="24"/>
              </w:rPr>
            </w:pPr>
            <w:r w:rsidRPr="00F030D0">
              <w:rPr>
                <w:rFonts w:ascii="Times New Roman" w:hAnsi="Times New Roman" w:cs="Times New Roman"/>
                <w:b/>
                <w:bCs/>
                <w:sz w:val="24"/>
                <w:szCs w:val="24"/>
              </w:rPr>
              <w:t>No. of the post</w:t>
            </w:r>
            <w:r>
              <w:rPr>
                <w:rFonts w:ascii="Times New Roman" w:hAnsi="Times New Roman" w:cs="Times New Roman"/>
                <w:b/>
                <w:bCs/>
                <w:sz w:val="24"/>
                <w:szCs w:val="24"/>
              </w:rPr>
              <w:t xml:space="preserve"> Vacant</w:t>
            </w:r>
          </w:p>
        </w:tc>
        <w:tc>
          <w:tcPr>
            <w:tcW w:w="3948" w:type="dxa"/>
          </w:tcPr>
          <w:p w:rsidR="00F030D0" w:rsidRPr="00F030D0" w:rsidRDefault="00F030D0" w:rsidP="00F030D0">
            <w:pPr>
              <w:jc w:val="center"/>
              <w:rPr>
                <w:rFonts w:ascii="Times New Roman" w:hAnsi="Times New Roman" w:cs="Times New Roman"/>
                <w:b/>
                <w:bCs/>
                <w:sz w:val="24"/>
                <w:szCs w:val="24"/>
              </w:rPr>
            </w:pPr>
            <w:r w:rsidRPr="00F030D0">
              <w:rPr>
                <w:rFonts w:ascii="Times New Roman" w:hAnsi="Times New Roman" w:cs="Times New Roman"/>
                <w:b/>
                <w:bCs/>
                <w:sz w:val="24"/>
                <w:szCs w:val="24"/>
              </w:rPr>
              <w:t>Essential qualification</w:t>
            </w:r>
          </w:p>
        </w:tc>
        <w:tc>
          <w:tcPr>
            <w:tcW w:w="2692" w:type="dxa"/>
          </w:tcPr>
          <w:p w:rsidR="00F030D0" w:rsidRPr="00526DF4" w:rsidRDefault="00F030D0" w:rsidP="00F030D0">
            <w:pPr>
              <w:jc w:val="center"/>
              <w:rPr>
                <w:rFonts w:ascii="Times New Roman" w:hAnsi="Times New Roman" w:cs="Times New Roman"/>
                <w:b/>
                <w:bCs/>
                <w:sz w:val="24"/>
                <w:szCs w:val="24"/>
              </w:rPr>
            </w:pPr>
            <w:r w:rsidRPr="00526DF4">
              <w:rPr>
                <w:rFonts w:ascii="Times New Roman" w:hAnsi="Times New Roman" w:cs="Times New Roman"/>
                <w:b/>
                <w:bCs/>
                <w:sz w:val="24"/>
                <w:szCs w:val="24"/>
              </w:rPr>
              <w:t>Experience</w:t>
            </w:r>
          </w:p>
        </w:tc>
        <w:tc>
          <w:tcPr>
            <w:tcW w:w="1570" w:type="dxa"/>
          </w:tcPr>
          <w:p w:rsidR="00F030D0" w:rsidRPr="00F030D0" w:rsidRDefault="00F030D0" w:rsidP="00F030D0">
            <w:pPr>
              <w:jc w:val="center"/>
              <w:rPr>
                <w:rFonts w:ascii="Times New Roman" w:hAnsi="Times New Roman" w:cs="Times New Roman"/>
                <w:sz w:val="24"/>
                <w:szCs w:val="24"/>
              </w:rPr>
            </w:pPr>
            <w:r w:rsidRPr="00F030D0">
              <w:rPr>
                <w:rFonts w:ascii="Times New Roman" w:hAnsi="Times New Roman" w:cs="Times New Roman"/>
                <w:b/>
                <w:bCs/>
                <w:sz w:val="24"/>
                <w:szCs w:val="24"/>
              </w:rPr>
              <w:t>Consolidated monthly salary in Rupees</w:t>
            </w:r>
          </w:p>
        </w:tc>
      </w:tr>
      <w:tr w:rsidR="00F030D0" w:rsidRPr="00F030D0" w:rsidTr="001C4798">
        <w:trPr>
          <w:trHeight w:hRule="exact" w:val="1729"/>
        </w:trPr>
        <w:tc>
          <w:tcPr>
            <w:tcW w:w="1281" w:type="dxa"/>
          </w:tcPr>
          <w:p w:rsidR="00F030D0" w:rsidRPr="00F030D0" w:rsidRDefault="00F030D0" w:rsidP="00F873A2">
            <w:pPr>
              <w:jc w:val="center"/>
              <w:rPr>
                <w:rFonts w:ascii="Times New Roman" w:hAnsi="Times New Roman" w:cs="Times New Roman"/>
                <w:sz w:val="24"/>
                <w:szCs w:val="24"/>
              </w:rPr>
            </w:pPr>
            <w:r>
              <w:rPr>
                <w:rFonts w:ascii="Times New Roman" w:hAnsi="Times New Roman" w:cs="Times New Roman"/>
                <w:sz w:val="24"/>
                <w:szCs w:val="24"/>
              </w:rPr>
              <w:t>Laboratory Technician</w:t>
            </w:r>
          </w:p>
        </w:tc>
        <w:tc>
          <w:tcPr>
            <w:tcW w:w="1161" w:type="dxa"/>
          </w:tcPr>
          <w:p w:rsidR="00F030D0" w:rsidRPr="00F030D0" w:rsidRDefault="00F030D0" w:rsidP="00F873A2">
            <w:pPr>
              <w:jc w:val="center"/>
              <w:rPr>
                <w:rFonts w:ascii="Times New Roman" w:hAnsi="Times New Roman" w:cs="Times New Roman"/>
                <w:sz w:val="24"/>
                <w:szCs w:val="24"/>
              </w:rPr>
            </w:pPr>
            <w:r>
              <w:rPr>
                <w:rFonts w:ascii="Times New Roman" w:hAnsi="Times New Roman" w:cs="Times New Roman"/>
                <w:sz w:val="24"/>
                <w:szCs w:val="24"/>
              </w:rPr>
              <w:t>1</w:t>
            </w:r>
          </w:p>
        </w:tc>
        <w:tc>
          <w:tcPr>
            <w:tcW w:w="3948" w:type="dxa"/>
          </w:tcPr>
          <w:p w:rsidR="002F1515" w:rsidRDefault="00F030D0" w:rsidP="001C4798">
            <w:pPr>
              <w:rPr>
                <w:rFonts w:ascii="Times New Roman" w:hAnsi="Times New Roman" w:cs="Times New Roman"/>
                <w:sz w:val="20"/>
                <w:szCs w:val="20"/>
              </w:rPr>
            </w:pPr>
            <w:r w:rsidRPr="00870124">
              <w:rPr>
                <w:rFonts w:ascii="Times New Roman" w:hAnsi="Times New Roman" w:cs="Times New Roman"/>
                <w:sz w:val="20"/>
                <w:szCs w:val="20"/>
              </w:rPr>
              <w:t xml:space="preserve">B. Sc. </w:t>
            </w:r>
            <w:r>
              <w:rPr>
                <w:rFonts w:ascii="Times New Roman" w:hAnsi="Times New Roman" w:cs="Times New Roman"/>
                <w:sz w:val="20"/>
                <w:szCs w:val="20"/>
              </w:rPr>
              <w:t>Microbiology</w:t>
            </w:r>
            <w:r w:rsidR="001C4798">
              <w:rPr>
                <w:rFonts w:ascii="Times New Roman" w:hAnsi="Times New Roman" w:cs="Times New Roman"/>
                <w:sz w:val="20"/>
                <w:szCs w:val="20"/>
              </w:rPr>
              <w:t xml:space="preserve"> &amp;</w:t>
            </w:r>
          </w:p>
          <w:p w:rsidR="00F030D0" w:rsidRPr="00870124" w:rsidRDefault="00F030D0" w:rsidP="001C4798">
            <w:pPr>
              <w:rPr>
                <w:rFonts w:ascii="Times New Roman" w:hAnsi="Times New Roman" w:cs="Times New Roman"/>
                <w:sz w:val="20"/>
                <w:szCs w:val="20"/>
              </w:rPr>
            </w:pPr>
            <w:r w:rsidRPr="00870124">
              <w:rPr>
                <w:rFonts w:ascii="Times New Roman" w:hAnsi="Times New Roman" w:cs="Times New Roman"/>
                <w:sz w:val="20"/>
                <w:szCs w:val="20"/>
              </w:rPr>
              <w:t>Diploma in Medical Laboratory Technology (DMLT)</w:t>
            </w:r>
          </w:p>
          <w:p w:rsidR="00F030D0" w:rsidRPr="00870124" w:rsidRDefault="00F030D0" w:rsidP="001C4798">
            <w:pPr>
              <w:rPr>
                <w:rFonts w:ascii="Times New Roman" w:hAnsi="Times New Roman" w:cs="Times New Roman"/>
                <w:sz w:val="20"/>
                <w:szCs w:val="20"/>
              </w:rPr>
            </w:pPr>
          </w:p>
        </w:tc>
        <w:tc>
          <w:tcPr>
            <w:tcW w:w="2692" w:type="dxa"/>
          </w:tcPr>
          <w:p w:rsidR="001C4798" w:rsidRDefault="00CF7725" w:rsidP="001C4798">
            <w:pPr>
              <w:pStyle w:val="ListParagraph"/>
              <w:numPr>
                <w:ilvl w:val="0"/>
                <w:numId w:val="11"/>
              </w:numPr>
              <w:ind w:left="178" w:hanging="196"/>
              <w:rPr>
                <w:rFonts w:ascii="Times New Roman" w:hAnsi="Times New Roman" w:cs="Times New Roman"/>
                <w:sz w:val="20"/>
                <w:szCs w:val="20"/>
              </w:rPr>
            </w:pPr>
            <w:r w:rsidRPr="00CF7725">
              <w:rPr>
                <w:rFonts w:ascii="Times New Roman" w:hAnsi="Times New Roman" w:cs="Times New Roman"/>
                <w:sz w:val="20"/>
                <w:szCs w:val="20"/>
              </w:rPr>
              <w:t xml:space="preserve">2 years experience in </w:t>
            </w:r>
            <w:r w:rsidR="00777204">
              <w:rPr>
                <w:rFonts w:ascii="Times New Roman" w:hAnsi="Times New Roman" w:cs="Times New Roman"/>
                <w:sz w:val="20"/>
                <w:szCs w:val="20"/>
              </w:rPr>
              <w:t>Diagnostic L</w:t>
            </w:r>
            <w:r w:rsidRPr="00CF7725">
              <w:rPr>
                <w:rFonts w:ascii="Times New Roman" w:hAnsi="Times New Roman" w:cs="Times New Roman"/>
                <w:sz w:val="20"/>
                <w:szCs w:val="20"/>
              </w:rPr>
              <w:t>aboratory preferably NABL accredited or applied lab.</w:t>
            </w:r>
          </w:p>
          <w:p w:rsidR="001C4798" w:rsidRDefault="001C4798" w:rsidP="001C4798">
            <w:pPr>
              <w:pStyle w:val="ListParagraph"/>
              <w:ind w:left="178"/>
              <w:rPr>
                <w:rFonts w:ascii="Times New Roman" w:hAnsi="Times New Roman" w:cs="Times New Roman"/>
                <w:sz w:val="20"/>
                <w:szCs w:val="20"/>
              </w:rPr>
            </w:pPr>
            <w:r>
              <w:rPr>
                <w:rFonts w:ascii="Times New Roman" w:hAnsi="Times New Roman" w:cs="Times New Roman"/>
                <w:sz w:val="20"/>
                <w:szCs w:val="20"/>
              </w:rPr>
              <w:t xml:space="preserve"> </w:t>
            </w:r>
          </w:p>
          <w:p w:rsidR="00CF7725" w:rsidRPr="001C4798" w:rsidRDefault="00CF7725" w:rsidP="001C4798">
            <w:pPr>
              <w:pStyle w:val="ListParagraph"/>
              <w:numPr>
                <w:ilvl w:val="0"/>
                <w:numId w:val="11"/>
              </w:numPr>
              <w:ind w:left="178" w:hanging="196"/>
              <w:rPr>
                <w:rFonts w:ascii="Times New Roman" w:hAnsi="Times New Roman" w:cs="Times New Roman"/>
                <w:sz w:val="20"/>
                <w:szCs w:val="20"/>
              </w:rPr>
            </w:pPr>
            <w:r w:rsidRPr="001C4798">
              <w:rPr>
                <w:rFonts w:ascii="Times New Roman" w:hAnsi="Times New Roman" w:cs="Times New Roman"/>
                <w:sz w:val="20"/>
                <w:szCs w:val="20"/>
              </w:rPr>
              <w:t>Computer Knowledge is desirable.</w:t>
            </w:r>
          </w:p>
          <w:p w:rsidR="00F030D0" w:rsidRPr="00CF7725" w:rsidRDefault="00F030D0" w:rsidP="00F873A2">
            <w:pPr>
              <w:jc w:val="center"/>
              <w:rPr>
                <w:rFonts w:ascii="Times New Roman" w:hAnsi="Times New Roman" w:cs="Times New Roman"/>
                <w:sz w:val="20"/>
                <w:szCs w:val="20"/>
              </w:rPr>
            </w:pPr>
          </w:p>
        </w:tc>
        <w:tc>
          <w:tcPr>
            <w:tcW w:w="1570" w:type="dxa"/>
          </w:tcPr>
          <w:p w:rsidR="00F030D0" w:rsidRPr="00F030D0" w:rsidRDefault="00CF7725" w:rsidP="00F873A2">
            <w:pPr>
              <w:jc w:val="center"/>
              <w:rPr>
                <w:rFonts w:ascii="Times New Roman" w:hAnsi="Times New Roman" w:cs="Times New Roman"/>
                <w:sz w:val="24"/>
                <w:szCs w:val="24"/>
              </w:rPr>
            </w:pPr>
            <w:r>
              <w:rPr>
                <w:rFonts w:ascii="Times New Roman" w:hAnsi="Times New Roman" w:cs="Times New Roman"/>
                <w:sz w:val="24"/>
                <w:szCs w:val="24"/>
              </w:rPr>
              <w:t>Rs. 21000/-</w:t>
            </w:r>
          </w:p>
        </w:tc>
      </w:tr>
    </w:tbl>
    <w:p w:rsidR="00910057" w:rsidRDefault="00910057" w:rsidP="00BB7139">
      <w:pPr>
        <w:jc w:val="both"/>
      </w:pPr>
    </w:p>
    <w:p w:rsidR="00CF6C54" w:rsidRPr="00BB7139" w:rsidRDefault="00CF6C54" w:rsidP="00CF6C54">
      <w:pPr>
        <w:pStyle w:val="ListParagraph"/>
        <w:numPr>
          <w:ilvl w:val="0"/>
          <w:numId w:val="8"/>
        </w:numPr>
        <w:spacing w:after="0"/>
        <w:jc w:val="both"/>
        <w:rPr>
          <w:rFonts w:ascii="Times New Roman" w:hAnsi="Times New Roman" w:cs="Times New Roman"/>
          <w:sz w:val="20"/>
          <w:szCs w:val="20"/>
        </w:rPr>
      </w:pPr>
      <w:r w:rsidRPr="00BB7139">
        <w:rPr>
          <w:rFonts w:ascii="Times New Roman" w:hAnsi="Times New Roman" w:cs="Times New Roman"/>
          <w:sz w:val="20"/>
          <w:szCs w:val="20"/>
        </w:rPr>
        <w:t>Consolidated salary as per NACO guidelines.</w:t>
      </w:r>
    </w:p>
    <w:p w:rsidR="00CF6C54" w:rsidRPr="00870124" w:rsidRDefault="00CF6C54" w:rsidP="00CF6C54">
      <w:pPr>
        <w:pStyle w:val="ListParagraph"/>
        <w:numPr>
          <w:ilvl w:val="0"/>
          <w:numId w:val="8"/>
        </w:numPr>
        <w:jc w:val="both"/>
        <w:rPr>
          <w:rFonts w:ascii="Times New Roman" w:hAnsi="Times New Roman" w:cs="Times New Roman"/>
          <w:sz w:val="20"/>
          <w:szCs w:val="20"/>
          <w:lang w:val="en-US"/>
        </w:rPr>
      </w:pPr>
      <w:r w:rsidRPr="00870124">
        <w:rPr>
          <w:rFonts w:ascii="Times New Roman" w:hAnsi="Times New Roman" w:cs="Times New Roman"/>
          <w:sz w:val="20"/>
          <w:szCs w:val="20"/>
          <w:lang w:val="en-US"/>
        </w:rPr>
        <w:t>The selected candidates will have no claim for regular appointments in present institute or any NACO institutes or for continuation of his/her services in any other project.</w:t>
      </w:r>
    </w:p>
    <w:p w:rsidR="00CF6C54" w:rsidRPr="00870124" w:rsidRDefault="00CF6C54" w:rsidP="00CF6C54">
      <w:pPr>
        <w:pStyle w:val="ListParagraph"/>
        <w:numPr>
          <w:ilvl w:val="0"/>
          <w:numId w:val="8"/>
        </w:numPr>
        <w:jc w:val="both"/>
        <w:rPr>
          <w:rFonts w:ascii="Times New Roman" w:hAnsi="Times New Roman" w:cs="Times New Roman"/>
          <w:sz w:val="20"/>
          <w:szCs w:val="20"/>
          <w:lang w:val="en-US"/>
        </w:rPr>
      </w:pPr>
      <w:r w:rsidRPr="00870124">
        <w:rPr>
          <w:rFonts w:ascii="Times New Roman" w:hAnsi="Times New Roman" w:cs="Times New Roman"/>
          <w:sz w:val="20"/>
          <w:szCs w:val="20"/>
          <w:lang w:val="en-US"/>
        </w:rPr>
        <w:t xml:space="preserve">These posts are purely temporary and on contract basis.  </w:t>
      </w:r>
    </w:p>
    <w:p w:rsidR="00CF6C54" w:rsidRPr="00870124" w:rsidRDefault="00CF6C54" w:rsidP="00CF6C54">
      <w:pPr>
        <w:pStyle w:val="ListParagraph"/>
        <w:numPr>
          <w:ilvl w:val="0"/>
          <w:numId w:val="8"/>
        </w:numPr>
        <w:jc w:val="both"/>
        <w:rPr>
          <w:rFonts w:ascii="Times New Roman" w:hAnsi="Times New Roman" w:cs="Times New Roman"/>
          <w:sz w:val="20"/>
          <w:szCs w:val="20"/>
          <w:lang w:val="en-US"/>
        </w:rPr>
      </w:pPr>
      <w:r w:rsidRPr="00870124">
        <w:rPr>
          <w:rFonts w:ascii="Times New Roman" w:hAnsi="Times New Roman" w:cs="Times New Roman"/>
          <w:sz w:val="20"/>
          <w:szCs w:val="20"/>
          <w:lang w:val="en-US"/>
        </w:rPr>
        <w:t>The candidates will have to work full time as per institutional office hours including emergencies.</w:t>
      </w:r>
    </w:p>
    <w:p w:rsidR="00CF6C54" w:rsidRPr="00870124" w:rsidRDefault="00CF6C54" w:rsidP="00CF6C54">
      <w:pPr>
        <w:pStyle w:val="ListParagraph"/>
        <w:numPr>
          <w:ilvl w:val="0"/>
          <w:numId w:val="8"/>
        </w:numPr>
        <w:jc w:val="both"/>
        <w:rPr>
          <w:rFonts w:ascii="Times New Roman" w:hAnsi="Times New Roman" w:cs="Times New Roman"/>
          <w:sz w:val="20"/>
          <w:szCs w:val="20"/>
          <w:lang w:val="en-US"/>
        </w:rPr>
      </w:pPr>
      <w:r w:rsidRPr="00870124">
        <w:rPr>
          <w:rFonts w:ascii="Times New Roman" w:hAnsi="Times New Roman" w:cs="Times New Roman"/>
          <w:sz w:val="20"/>
          <w:szCs w:val="20"/>
          <w:lang w:val="en-US"/>
        </w:rPr>
        <w:t>Computer knowledge is desirable.</w:t>
      </w:r>
    </w:p>
    <w:p w:rsidR="00CF6C54" w:rsidRPr="00870124" w:rsidRDefault="00CF6C54" w:rsidP="00CF6C54">
      <w:pPr>
        <w:pStyle w:val="ListParagraph"/>
        <w:numPr>
          <w:ilvl w:val="0"/>
          <w:numId w:val="8"/>
        </w:numPr>
        <w:ind w:right="-334"/>
        <w:jc w:val="both"/>
        <w:rPr>
          <w:rFonts w:ascii="Times New Roman" w:hAnsi="Times New Roman" w:cs="Times New Roman"/>
          <w:sz w:val="20"/>
          <w:szCs w:val="20"/>
          <w:lang w:val="en-US"/>
        </w:rPr>
      </w:pPr>
      <w:r w:rsidRPr="00870124">
        <w:rPr>
          <w:rFonts w:ascii="Times New Roman" w:hAnsi="Times New Roman" w:cs="Times New Roman"/>
          <w:sz w:val="20"/>
          <w:szCs w:val="20"/>
          <w:lang w:val="en-US"/>
        </w:rPr>
        <w:t>In case of such premature termination, one month's notice or one month’s salary in lieu of the same will be provided. The same will not hold true in case of premature termination due to performance related issues. Candidate can leave the job prematurely giving one month's notice or one month’s salary in lieu of the same.</w:t>
      </w:r>
      <w:r w:rsidRPr="00870124">
        <w:rPr>
          <w:rFonts w:ascii="Times New Roman" w:hAnsi="Times New Roman" w:cs="Times New Roman"/>
          <w:sz w:val="20"/>
          <w:szCs w:val="20"/>
          <w:lang w:val="en-US"/>
        </w:rPr>
        <w:softHyphen/>
      </w:r>
    </w:p>
    <w:p w:rsidR="00CF6C54" w:rsidRPr="00870124" w:rsidRDefault="00CF6C54" w:rsidP="00CF6C54">
      <w:pPr>
        <w:pStyle w:val="ListParagraph"/>
        <w:numPr>
          <w:ilvl w:val="0"/>
          <w:numId w:val="8"/>
        </w:numPr>
        <w:spacing w:after="0"/>
        <w:jc w:val="both"/>
        <w:rPr>
          <w:rFonts w:ascii="Times New Roman" w:hAnsi="Times New Roman" w:cs="Times New Roman"/>
          <w:sz w:val="20"/>
          <w:szCs w:val="20"/>
        </w:rPr>
      </w:pPr>
      <w:r w:rsidRPr="00870124">
        <w:rPr>
          <w:rFonts w:ascii="Times New Roman" w:hAnsi="Times New Roman" w:cs="Times New Roman"/>
          <w:sz w:val="20"/>
          <w:szCs w:val="20"/>
        </w:rPr>
        <w:t>Incomplete applications, without</w:t>
      </w:r>
      <w:r w:rsidR="00431FB2">
        <w:rPr>
          <w:rFonts w:ascii="Times New Roman" w:hAnsi="Times New Roman" w:cs="Times New Roman"/>
          <w:sz w:val="20"/>
          <w:szCs w:val="20"/>
        </w:rPr>
        <w:t xml:space="preserve"> original certificates, </w:t>
      </w:r>
      <w:r w:rsidRPr="00870124">
        <w:rPr>
          <w:rFonts w:ascii="Times New Roman" w:hAnsi="Times New Roman" w:cs="Times New Roman"/>
          <w:sz w:val="20"/>
          <w:szCs w:val="20"/>
        </w:rPr>
        <w:t xml:space="preserve">photograph or without copies of relevant certificates will not be entertained. </w:t>
      </w:r>
    </w:p>
    <w:p w:rsidR="00CF6C54" w:rsidRPr="00870124" w:rsidRDefault="00CF6C54" w:rsidP="00CF6C54">
      <w:pPr>
        <w:pStyle w:val="ListParagraph"/>
        <w:numPr>
          <w:ilvl w:val="0"/>
          <w:numId w:val="8"/>
        </w:numPr>
        <w:spacing w:after="0"/>
        <w:jc w:val="both"/>
        <w:rPr>
          <w:rFonts w:ascii="Times New Roman" w:hAnsi="Times New Roman" w:cs="Times New Roman"/>
          <w:sz w:val="20"/>
          <w:szCs w:val="20"/>
          <w:lang w:val="en-US"/>
        </w:rPr>
      </w:pPr>
      <w:r w:rsidRPr="00870124">
        <w:rPr>
          <w:rFonts w:ascii="Times New Roman" w:hAnsi="Times New Roman" w:cs="Times New Roman"/>
          <w:sz w:val="20"/>
          <w:szCs w:val="20"/>
          <w:lang w:val="en-US"/>
        </w:rPr>
        <w:t xml:space="preserve">No. TA/ DA will be paid for appearing in examination/ test/ and walk-in-interview. Any canvassing by or on behalf of the candidates or to bring political or other outside influence with regard to selection/ recruitment shall be disqualification.  </w:t>
      </w:r>
    </w:p>
    <w:p w:rsidR="00CF6C54" w:rsidRDefault="00CF6C54" w:rsidP="00CF6C54">
      <w:pPr>
        <w:pStyle w:val="ListParagraph"/>
        <w:numPr>
          <w:ilvl w:val="0"/>
          <w:numId w:val="8"/>
        </w:numPr>
        <w:spacing w:after="0" w:line="240" w:lineRule="auto"/>
        <w:jc w:val="both"/>
        <w:rPr>
          <w:rFonts w:ascii="Times New Roman" w:hAnsi="Times New Roman" w:cs="Times New Roman"/>
          <w:sz w:val="20"/>
          <w:szCs w:val="20"/>
          <w:lang w:val="en-US"/>
        </w:rPr>
      </w:pPr>
      <w:r w:rsidRPr="00F17AFF">
        <w:rPr>
          <w:rFonts w:ascii="Times New Roman" w:hAnsi="Times New Roman" w:cs="Times New Roman"/>
          <w:sz w:val="20"/>
          <w:szCs w:val="20"/>
          <w:lang w:val="en-US"/>
        </w:rPr>
        <w:t>Candidate shou</w:t>
      </w:r>
      <w:r w:rsidR="00431FB2">
        <w:rPr>
          <w:rFonts w:ascii="Times New Roman" w:hAnsi="Times New Roman" w:cs="Times New Roman"/>
          <w:sz w:val="20"/>
          <w:szCs w:val="20"/>
          <w:lang w:val="en-US"/>
        </w:rPr>
        <w:t>ld report at 10.00 a.m. to 10:30</w:t>
      </w:r>
      <w:r w:rsidRPr="00F17AFF">
        <w:rPr>
          <w:rFonts w:ascii="Times New Roman" w:hAnsi="Times New Roman" w:cs="Times New Roman"/>
          <w:sz w:val="20"/>
          <w:szCs w:val="20"/>
          <w:lang w:val="en-US"/>
        </w:rPr>
        <w:t xml:space="preserve"> </w:t>
      </w:r>
      <w:r w:rsidR="00431FB2" w:rsidRPr="00F17AFF">
        <w:rPr>
          <w:rFonts w:ascii="Times New Roman" w:hAnsi="Times New Roman" w:cs="Times New Roman"/>
          <w:sz w:val="20"/>
          <w:szCs w:val="20"/>
          <w:lang w:val="en-US"/>
        </w:rPr>
        <w:t>am last</w:t>
      </w:r>
      <w:r w:rsidRPr="00F17AFF">
        <w:rPr>
          <w:rFonts w:ascii="Times New Roman" w:hAnsi="Times New Roman" w:cs="Times New Roman"/>
          <w:sz w:val="20"/>
          <w:szCs w:val="20"/>
          <w:lang w:val="en-US"/>
        </w:rPr>
        <w:t xml:space="preserve">, with application in prescribed format with original and Xerox copies of all the qualifications, experience certificates, address proof, Aadhar card and other required documents at the time of interview. </w:t>
      </w:r>
    </w:p>
    <w:p w:rsidR="00CF6C54" w:rsidRDefault="00CF6C54" w:rsidP="00CF6C54">
      <w:pPr>
        <w:pStyle w:val="ListParagraph"/>
        <w:numPr>
          <w:ilvl w:val="0"/>
          <w:numId w:val="8"/>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List of candidates found eligible will be displayed on college website. </w:t>
      </w:r>
    </w:p>
    <w:p w:rsidR="00CF6C54" w:rsidRPr="00BB7139" w:rsidRDefault="00CF6C54" w:rsidP="00CF6C54">
      <w:pPr>
        <w:pStyle w:val="ListParagraph"/>
        <w:numPr>
          <w:ilvl w:val="0"/>
          <w:numId w:val="8"/>
        </w:numPr>
        <w:spacing w:after="0"/>
        <w:jc w:val="both"/>
        <w:rPr>
          <w:rFonts w:ascii="Times New Roman" w:hAnsi="Times New Roman" w:cs="Times New Roman"/>
          <w:sz w:val="20"/>
          <w:szCs w:val="20"/>
          <w:lang w:val="en-US"/>
        </w:rPr>
      </w:pPr>
      <w:r w:rsidRPr="00AA7DC1">
        <w:rPr>
          <w:rFonts w:ascii="Times New Roman" w:hAnsi="Times New Roman" w:cs="Times New Roman"/>
          <w:sz w:val="20"/>
          <w:szCs w:val="20"/>
          <w:lang w:val="en-US"/>
        </w:rPr>
        <w:t xml:space="preserve">List of candidate selected will be recommended to Gujarat State AIDS Control society, Ahmedabad for appointment and further procedure. </w:t>
      </w:r>
      <w:r>
        <w:rPr>
          <w:rFonts w:ascii="Times New Roman" w:hAnsi="Times New Roman" w:cs="Times New Roman"/>
          <w:sz w:val="20"/>
          <w:szCs w:val="20"/>
          <w:lang w:val="en-US"/>
        </w:rPr>
        <w:t xml:space="preserve">This interview is arranged for preparing recommendation list. </w:t>
      </w:r>
      <w:r w:rsidRPr="00AA7DC1">
        <w:rPr>
          <w:rFonts w:ascii="Times New Roman" w:hAnsi="Times New Roman" w:cs="Times New Roman"/>
          <w:sz w:val="20"/>
          <w:szCs w:val="20"/>
          <w:lang w:val="en-US"/>
        </w:rPr>
        <w:t>Final Authority will be GSACS, Ahmedabad for appointment</w:t>
      </w:r>
    </w:p>
    <w:p w:rsidR="00CF6C54" w:rsidRDefault="00CF6C54" w:rsidP="00CF6C54">
      <w:pPr>
        <w:spacing w:after="0" w:line="240" w:lineRule="auto"/>
        <w:jc w:val="both"/>
        <w:rPr>
          <w:rFonts w:ascii="Times New Roman" w:hAnsi="Times New Roman" w:cs="Times New Roman"/>
          <w:sz w:val="20"/>
          <w:szCs w:val="20"/>
        </w:rPr>
      </w:pPr>
    </w:p>
    <w:p w:rsidR="00CF6C54" w:rsidRDefault="00CF6C54" w:rsidP="00CF6C54">
      <w:pPr>
        <w:jc w:val="both"/>
      </w:pPr>
    </w:p>
    <w:p w:rsidR="00CF6C54" w:rsidRDefault="00CF6C54" w:rsidP="00CF6C54">
      <w:pPr>
        <w:jc w:val="both"/>
      </w:pPr>
    </w:p>
    <w:p w:rsidR="00502EBF" w:rsidRDefault="00502EBF" w:rsidP="00CF6C54">
      <w:pPr>
        <w:jc w:val="both"/>
      </w:pPr>
    </w:p>
    <w:p w:rsidR="00502EBF" w:rsidRDefault="00502EBF" w:rsidP="00CF6C54">
      <w:pPr>
        <w:jc w:val="both"/>
      </w:pPr>
    </w:p>
    <w:sectPr w:rsidR="00502EBF" w:rsidSect="0087012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8D7"/>
    <w:multiLevelType w:val="hybridMultilevel"/>
    <w:tmpl w:val="92C4EDD8"/>
    <w:lvl w:ilvl="0" w:tplc="04090011">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1D1A8B"/>
    <w:multiLevelType w:val="hybridMultilevel"/>
    <w:tmpl w:val="15F6DF42"/>
    <w:lvl w:ilvl="0" w:tplc="04090011">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
    <w:nsid w:val="04404791"/>
    <w:multiLevelType w:val="hybridMultilevel"/>
    <w:tmpl w:val="A2761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F7407"/>
    <w:multiLevelType w:val="hybridMultilevel"/>
    <w:tmpl w:val="069E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96F0C"/>
    <w:multiLevelType w:val="hybridMultilevel"/>
    <w:tmpl w:val="F166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F965A4"/>
    <w:multiLevelType w:val="hybridMultilevel"/>
    <w:tmpl w:val="92C4EDD8"/>
    <w:lvl w:ilvl="0" w:tplc="04090011">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0C37BE"/>
    <w:multiLevelType w:val="hybridMultilevel"/>
    <w:tmpl w:val="CA3855CA"/>
    <w:lvl w:ilvl="0" w:tplc="BBAC4AA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D30C49"/>
    <w:multiLevelType w:val="hybridMultilevel"/>
    <w:tmpl w:val="2C2E38FA"/>
    <w:lvl w:ilvl="0" w:tplc="68D636E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nsid w:val="46322B1B"/>
    <w:multiLevelType w:val="hybridMultilevel"/>
    <w:tmpl w:val="CC88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7828CE"/>
    <w:multiLevelType w:val="hybridMultilevel"/>
    <w:tmpl w:val="B5029076"/>
    <w:lvl w:ilvl="0" w:tplc="04090011">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F5D65BC"/>
    <w:multiLevelType w:val="hybridMultilevel"/>
    <w:tmpl w:val="3350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3"/>
  </w:num>
  <w:num w:numId="5">
    <w:abstractNumId w:val="9"/>
  </w:num>
  <w:num w:numId="6">
    <w:abstractNumId w:val="1"/>
  </w:num>
  <w:num w:numId="7">
    <w:abstractNumId w:val="7"/>
  </w:num>
  <w:num w:numId="8">
    <w:abstractNumId w:val="0"/>
  </w:num>
  <w:num w:numId="9">
    <w:abstractNumId w:val="6"/>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BB7139"/>
    <w:rsid w:val="00001D81"/>
    <w:rsid w:val="000758A8"/>
    <w:rsid w:val="00085347"/>
    <w:rsid w:val="0012094D"/>
    <w:rsid w:val="001C08B7"/>
    <w:rsid w:val="001C4798"/>
    <w:rsid w:val="001C5F8A"/>
    <w:rsid w:val="001F06A8"/>
    <w:rsid w:val="0029436F"/>
    <w:rsid w:val="002F1515"/>
    <w:rsid w:val="002F6F28"/>
    <w:rsid w:val="003271FB"/>
    <w:rsid w:val="003B5F93"/>
    <w:rsid w:val="003E5563"/>
    <w:rsid w:val="004238F5"/>
    <w:rsid w:val="00431FB2"/>
    <w:rsid w:val="00445989"/>
    <w:rsid w:val="00445F52"/>
    <w:rsid w:val="004B7203"/>
    <w:rsid w:val="00502EBF"/>
    <w:rsid w:val="00526DF4"/>
    <w:rsid w:val="005B195E"/>
    <w:rsid w:val="00645087"/>
    <w:rsid w:val="006562CB"/>
    <w:rsid w:val="006A72F2"/>
    <w:rsid w:val="006B2526"/>
    <w:rsid w:val="006F0953"/>
    <w:rsid w:val="006F3EE3"/>
    <w:rsid w:val="00752335"/>
    <w:rsid w:val="00777204"/>
    <w:rsid w:val="00804867"/>
    <w:rsid w:val="008D48AB"/>
    <w:rsid w:val="00910057"/>
    <w:rsid w:val="009669B9"/>
    <w:rsid w:val="00976CBE"/>
    <w:rsid w:val="009C10B4"/>
    <w:rsid w:val="009D1652"/>
    <w:rsid w:val="00A550F4"/>
    <w:rsid w:val="00B67F60"/>
    <w:rsid w:val="00BB7139"/>
    <w:rsid w:val="00C46C58"/>
    <w:rsid w:val="00CB1AF6"/>
    <w:rsid w:val="00CF6C54"/>
    <w:rsid w:val="00CF7725"/>
    <w:rsid w:val="00D23525"/>
    <w:rsid w:val="00DA185F"/>
    <w:rsid w:val="00DD5A48"/>
    <w:rsid w:val="00E0526B"/>
    <w:rsid w:val="00E1039A"/>
    <w:rsid w:val="00E54811"/>
    <w:rsid w:val="00E86944"/>
    <w:rsid w:val="00EA5854"/>
    <w:rsid w:val="00F030D0"/>
    <w:rsid w:val="00F209D3"/>
    <w:rsid w:val="00F22EBB"/>
    <w:rsid w:val="00F873A2"/>
    <w:rsid w:val="00F97BBF"/>
    <w:rsid w:val="00FC03C1"/>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139"/>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B7139"/>
    <w:pPr>
      <w:ind w:left="720"/>
      <w:contextualSpacing/>
    </w:pPr>
    <w:rPr>
      <w:rFonts w:eastAsiaTheme="minorHAnsi"/>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cp:lastPrinted>2023-08-02T05:25:00Z</cp:lastPrinted>
  <dcterms:created xsi:type="dcterms:W3CDTF">2023-07-10T05:09:00Z</dcterms:created>
  <dcterms:modified xsi:type="dcterms:W3CDTF">2023-08-22T05:54:00Z</dcterms:modified>
</cp:coreProperties>
</file>