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A3" w:rsidRDefault="00F20EA3" w:rsidP="00F20EA3">
      <w:pPr>
        <w:ind w:firstLine="720"/>
        <w:rPr>
          <w:b/>
          <w:sz w:val="48"/>
          <w:szCs w:val="48"/>
          <w:u w:val="single"/>
        </w:rPr>
      </w:pPr>
      <w:r>
        <w:rPr>
          <w:b/>
          <w:sz w:val="46"/>
          <w:szCs w:val="36"/>
          <w:u w:val="single"/>
        </w:rPr>
        <w:t>1</w:t>
      </w:r>
      <w:r>
        <w:rPr>
          <w:b/>
          <w:sz w:val="46"/>
          <w:szCs w:val="36"/>
          <w:u w:val="single"/>
          <w:vertAlign w:val="superscript"/>
        </w:rPr>
        <w:t>st</w:t>
      </w:r>
      <w:r>
        <w:rPr>
          <w:b/>
          <w:sz w:val="46"/>
          <w:szCs w:val="36"/>
          <w:u w:val="single"/>
        </w:rPr>
        <w:t xml:space="preserve"> </w:t>
      </w:r>
      <w:proofErr w:type="gramStart"/>
      <w:r>
        <w:rPr>
          <w:b/>
          <w:sz w:val="46"/>
          <w:szCs w:val="36"/>
          <w:u w:val="single"/>
        </w:rPr>
        <w:t>TERM</w:t>
      </w:r>
      <w:r>
        <w:rPr>
          <w:sz w:val="46"/>
          <w:szCs w:val="36"/>
          <w:u w:val="single"/>
        </w:rPr>
        <w:t xml:space="preserve">  </w:t>
      </w:r>
      <w:r w:rsidR="00F71220">
        <w:rPr>
          <w:b/>
          <w:sz w:val="48"/>
          <w:szCs w:val="48"/>
          <w:u w:val="single"/>
        </w:rPr>
        <w:t>Topic</w:t>
      </w:r>
      <w:proofErr w:type="gramEnd"/>
      <w:r w:rsidR="00F71220">
        <w:rPr>
          <w:b/>
          <w:sz w:val="48"/>
          <w:szCs w:val="48"/>
          <w:u w:val="single"/>
        </w:rPr>
        <w:t xml:space="preserve"> list for batch 97</w:t>
      </w:r>
    </w:p>
    <w:p w:rsidR="00F20EA3" w:rsidRDefault="00F20EA3" w:rsidP="00F20EA3">
      <w:pPr>
        <w:rPr>
          <w:b/>
          <w:sz w:val="44"/>
          <w:szCs w:val="44"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F54C6E">
        <w:rPr>
          <w:b/>
          <w:sz w:val="44"/>
          <w:szCs w:val="44"/>
          <w:u w:val="single"/>
        </w:rPr>
        <w:t>Forensic M</w:t>
      </w:r>
      <w:r>
        <w:rPr>
          <w:b/>
          <w:sz w:val="44"/>
          <w:szCs w:val="44"/>
          <w:u w:val="single"/>
        </w:rPr>
        <w:t>edicine</w:t>
      </w:r>
    </w:p>
    <w:tbl>
      <w:tblPr>
        <w:tblStyle w:val="TableGrid"/>
        <w:tblW w:w="0" w:type="auto"/>
        <w:tblLook w:val="04A0"/>
      </w:tblPr>
      <w:tblGrid>
        <w:gridCol w:w="743"/>
        <w:gridCol w:w="4906"/>
        <w:gridCol w:w="3593"/>
      </w:tblGrid>
      <w:tr w:rsidR="00F20EA3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No.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of topic 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A3" w:rsidRDefault="004D7A44" w:rsidP="003C01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 of faculty</w:t>
            </w:r>
          </w:p>
        </w:tc>
      </w:tr>
      <w:tr w:rsidR="00F20EA3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A3" w:rsidRPr="004D7A44" w:rsidRDefault="004D7A44" w:rsidP="00EC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 w:rsidR="00EC25BC">
              <w:rPr>
                <w:sz w:val="28"/>
                <w:szCs w:val="28"/>
              </w:rPr>
              <w:t>Chandresh</w:t>
            </w:r>
            <w:proofErr w:type="spellEnd"/>
            <w:r w:rsidR="00EC25BC">
              <w:rPr>
                <w:sz w:val="28"/>
                <w:szCs w:val="28"/>
              </w:rPr>
              <w:t xml:space="preserve"> Tailor</w:t>
            </w:r>
          </w:p>
        </w:tc>
      </w:tr>
      <w:tr w:rsidR="00F20EA3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 PROCEDURE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A3" w:rsidRDefault="004D7A44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Pankaj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Prajapati</w:t>
            </w:r>
            <w:proofErr w:type="spellEnd"/>
          </w:p>
        </w:tc>
      </w:tr>
      <w:tr w:rsidR="00F20EA3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IDENTIFICATION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A3" w:rsidRDefault="004D7A44" w:rsidP="004D7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Chandresh</w:t>
            </w:r>
            <w:proofErr w:type="spellEnd"/>
            <w:r>
              <w:rPr>
                <w:sz w:val="28"/>
                <w:szCs w:val="28"/>
              </w:rPr>
              <w:t xml:space="preserve"> Tailor</w:t>
            </w:r>
          </w:p>
        </w:tc>
      </w:tr>
      <w:tr w:rsidR="00F20EA3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AUTOPSY PROCEDURE(MEDICOLEGAL)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A3" w:rsidRDefault="004D7A44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Milind Patel</w:t>
            </w:r>
          </w:p>
        </w:tc>
      </w:tr>
      <w:tr w:rsidR="00F20EA3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AND ITS CAUSES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A3" w:rsidRDefault="004D7A44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Govekar Sir</w:t>
            </w:r>
          </w:p>
        </w:tc>
      </w:tr>
      <w:tr w:rsidR="00657EF8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EF8" w:rsidRDefault="00657EF8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EF8" w:rsidRDefault="00657EF8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CHANGES AFTER DEATH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EF8" w:rsidRDefault="004D7A44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Paresh Chandegara</w:t>
            </w:r>
          </w:p>
        </w:tc>
      </w:tr>
      <w:tr w:rsidR="00657EF8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EF8" w:rsidRDefault="00657EF8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EF8" w:rsidRDefault="00657EF8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 INJURY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EF8" w:rsidRDefault="004D7A44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Jignesh Patel</w:t>
            </w:r>
          </w:p>
        </w:tc>
      </w:tr>
      <w:tr w:rsidR="00F20EA3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INJURY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A3" w:rsidRDefault="004D7A44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P M </w:t>
            </w:r>
            <w:proofErr w:type="spellStart"/>
            <w:r>
              <w:rPr>
                <w:sz w:val="28"/>
                <w:szCs w:val="28"/>
              </w:rPr>
              <w:t>Modi</w:t>
            </w:r>
            <w:proofErr w:type="spellEnd"/>
          </w:p>
        </w:tc>
      </w:tr>
      <w:tr w:rsidR="00F20EA3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MEDICOLEGAL ASPECTS OF WOUNDS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A3" w:rsidRDefault="004D7A44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Paresh Chandegara</w:t>
            </w:r>
          </w:p>
        </w:tc>
      </w:tr>
      <w:tr w:rsidR="004D7A44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A44" w:rsidRDefault="004D7A44" w:rsidP="003C016E">
            <w:pPr>
              <w:rPr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A44" w:rsidRDefault="004D7A44" w:rsidP="003C016E">
            <w:pPr>
              <w:rPr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A44" w:rsidRDefault="004D7A44" w:rsidP="003C016E">
            <w:pPr>
              <w:rPr>
                <w:sz w:val="28"/>
                <w:szCs w:val="28"/>
              </w:rPr>
            </w:pPr>
          </w:p>
        </w:tc>
      </w:tr>
    </w:tbl>
    <w:p w:rsidR="00F20EA3" w:rsidRDefault="00F20EA3" w:rsidP="00F20EA3">
      <w:pPr>
        <w:ind w:left="4320"/>
        <w:rPr>
          <w:lang w:val="en-US" w:eastAsia="en-US" w:bidi="ar-SA"/>
        </w:rPr>
      </w:pPr>
    </w:p>
    <w:p w:rsidR="00F20EA3" w:rsidRDefault="00F20EA3" w:rsidP="00F20EA3">
      <w:pPr>
        <w:tabs>
          <w:tab w:val="center" w:pos="684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Toxicology</w:t>
      </w:r>
    </w:p>
    <w:tbl>
      <w:tblPr>
        <w:tblStyle w:val="TableGrid"/>
        <w:tblW w:w="0" w:type="auto"/>
        <w:tblInd w:w="18" w:type="dxa"/>
        <w:tblLook w:val="04A0"/>
      </w:tblPr>
      <w:tblGrid>
        <w:gridCol w:w="743"/>
        <w:gridCol w:w="4506"/>
        <w:gridCol w:w="3975"/>
      </w:tblGrid>
      <w:tr w:rsidR="00F20EA3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No.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of topic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A3" w:rsidRDefault="00F20EA3" w:rsidP="003C016E">
            <w:pPr>
              <w:rPr>
                <w:b/>
                <w:sz w:val="36"/>
                <w:szCs w:val="36"/>
              </w:rPr>
            </w:pPr>
          </w:p>
        </w:tc>
      </w:tr>
      <w:tr w:rsidR="00F20EA3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TOXICOLOGY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A3" w:rsidRDefault="004D7A44" w:rsidP="004D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Ganesh Govekar</w:t>
            </w:r>
          </w:p>
        </w:tc>
      </w:tr>
      <w:tr w:rsidR="00F20EA3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A3" w:rsidRDefault="00F20EA3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CORROSIVE POISONING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A3" w:rsidRDefault="004D7A44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 w:rsidR="00EC25BC">
              <w:rPr>
                <w:sz w:val="28"/>
                <w:szCs w:val="28"/>
              </w:rPr>
              <w:t>Pankaj</w:t>
            </w:r>
            <w:proofErr w:type="spellEnd"/>
            <w:r w:rsidR="00EC25BC">
              <w:rPr>
                <w:sz w:val="28"/>
                <w:szCs w:val="28"/>
              </w:rPr>
              <w:t xml:space="preserve"> </w:t>
            </w:r>
            <w:proofErr w:type="spellStart"/>
            <w:r w:rsidR="00EC25BC">
              <w:rPr>
                <w:sz w:val="28"/>
                <w:szCs w:val="28"/>
              </w:rPr>
              <w:t>Prajapati</w:t>
            </w:r>
            <w:proofErr w:type="spellEnd"/>
          </w:p>
        </w:tc>
      </w:tr>
      <w:tr w:rsidR="00A877B7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B7" w:rsidRDefault="00A877B7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B7" w:rsidRDefault="00A877B7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 POISONING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B7" w:rsidRDefault="004D7A44" w:rsidP="00EC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</w:t>
            </w:r>
            <w:r w:rsidR="00EC25BC">
              <w:rPr>
                <w:sz w:val="28"/>
                <w:szCs w:val="28"/>
              </w:rPr>
              <w:t xml:space="preserve">. P M </w:t>
            </w:r>
            <w:proofErr w:type="spellStart"/>
            <w:r w:rsidR="00EC25BC">
              <w:rPr>
                <w:sz w:val="28"/>
                <w:szCs w:val="28"/>
              </w:rPr>
              <w:t>Modi</w:t>
            </w:r>
            <w:proofErr w:type="spellEnd"/>
          </w:p>
        </w:tc>
      </w:tr>
      <w:tr w:rsidR="00EC25BC" w:rsidTr="003C016E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BC" w:rsidRDefault="00EC25BC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BC" w:rsidRDefault="00EC25BC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METALLIC POISON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BC" w:rsidRDefault="00EC25BC" w:rsidP="003C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Jignesh Patel</w:t>
            </w:r>
          </w:p>
        </w:tc>
      </w:tr>
    </w:tbl>
    <w:p w:rsidR="00F20EA3" w:rsidRDefault="00F20EA3" w:rsidP="00F20EA3">
      <w:pPr>
        <w:rPr>
          <w:sz w:val="28"/>
          <w:szCs w:val="28"/>
          <w:lang w:val="en-US" w:eastAsia="en-US" w:bidi="ar-SA"/>
        </w:rPr>
      </w:pPr>
    </w:p>
    <w:p w:rsidR="00F20EA3" w:rsidRDefault="00F20EA3" w:rsidP="00EC25BC">
      <w:pPr>
        <w:tabs>
          <w:tab w:val="left" w:pos="720"/>
          <w:tab w:val="left" w:pos="7368"/>
        </w:tabs>
      </w:pPr>
      <w:r>
        <w:tab/>
      </w:r>
      <w:r w:rsidR="00EC25BC">
        <w:tab/>
      </w:r>
    </w:p>
    <w:p w:rsidR="00F20EA3" w:rsidRDefault="00F20EA3" w:rsidP="00F20EA3"/>
    <w:p w:rsidR="00F20EA3" w:rsidRDefault="00F20EA3" w:rsidP="00F20EA3"/>
    <w:p w:rsidR="00F20EA3" w:rsidRDefault="00F20EA3" w:rsidP="00F20EA3"/>
    <w:p w:rsidR="00F20EA3" w:rsidRDefault="00F20EA3" w:rsidP="00F20EA3"/>
    <w:p w:rsidR="00F20EA3" w:rsidRDefault="00F20EA3" w:rsidP="00F20EA3"/>
    <w:p w:rsidR="00F54C6E" w:rsidRDefault="00F54C6E" w:rsidP="00F20EA3"/>
    <w:p w:rsidR="00F54C6E" w:rsidRDefault="00F54C6E" w:rsidP="00F20EA3"/>
    <w:p w:rsidR="00F54C6E" w:rsidRDefault="00F54C6E" w:rsidP="00F20EA3"/>
    <w:sectPr w:rsidR="00F54C6E" w:rsidSect="002E2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64" w:rsidRDefault="00B32464" w:rsidP="00F54C6E">
      <w:pPr>
        <w:spacing w:after="0" w:line="240" w:lineRule="auto"/>
      </w:pPr>
      <w:r>
        <w:separator/>
      </w:r>
    </w:p>
  </w:endnote>
  <w:endnote w:type="continuationSeparator" w:id="0">
    <w:p w:rsidR="00B32464" w:rsidRDefault="00B32464" w:rsidP="00F5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64" w:rsidRDefault="00B32464" w:rsidP="00F54C6E">
      <w:pPr>
        <w:spacing w:after="0" w:line="240" w:lineRule="auto"/>
      </w:pPr>
      <w:r>
        <w:separator/>
      </w:r>
    </w:p>
  </w:footnote>
  <w:footnote w:type="continuationSeparator" w:id="0">
    <w:p w:rsidR="00B32464" w:rsidRDefault="00B32464" w:rsidP="00F54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EA3"/>
    <w:rsid w:val="00070ADC"/>
    <w:rsid w:val="002E214D"/>
    <w:rsid w:val="00341F72"/>
    <w:rsid w:val="00391078"/>
    <w:rsid w:val="004D7A44"/>
    <w:rsid w:val="00527CBD"/>
    <w:rsid w:val="005B285D"/>
    <w:rsid w:val="00657EF8"/>
    <w:rsid w:val="00A619D0"/>
    <w:rsid w:val="00A877B7"/>
    <w:rsid w:val="00B32464"/>
    <w:rsid w:val="00EB7BDF"/>
    <w:rsid w:val="00EC25BC"/>
    <w:rsid w:val="00F20EA3"/>
    <w:rsid w:val="00F54C6E"/>
    <w:rsid w:val="00F7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A3"/>
    <w:pPr>
      <w:spacing w:after="0" w:line="240" w:lineRule="auto"/>
    </w:pPr>
    <w:rPr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C6E"/>
  </w:style>
  <w:style w:type="paragraph" w:styleId="Footer">
    <w:name w:val="footer"/>
    <w:basedOn w:val="Normal"/>
    <w:link w:val="FooterChar"/>
    <w:uiPriority w:val="99"/>
    <w:semiHidden/>
    <w:unhideWhenUsed/>
    <w:rsid w:val="00F5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GMCS2</dc:creator>
  <cp:keywords/>
  <dc:description/>
  <cp:lastModifiedBy>abc</cp:lastModifiedBy>
  <cp:revision>7</cp:revision>
  <cp:lastPrinted>2014-07-17T04:13:00Z</cp:lastPrinted>
  <dcterms:created xsi:type="dcterms:W3CDTF">2014-03-03T10:52:00Z</dcterms:created>
  <dcterms:modified xsi:type="dcterms:W3CDTF">2018-08-31T04:39:00Z</dcterms:modified>
</cp:coreProperties>
</file>