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D9" w:rsidRPr="002515D9" w:rsidRDefault="002515D9" w:rsidP="002515D9">
      <w:pPr>
        <w:jc w:val="center"/>
        <w:rPr>
          <w:b/>
          <w:bCs/>
          <w:sz w:val="28"/>
          <w:szCs w:val="28"/>
        </w:rPr>
      </w:pPr>
      <w:r w:rsidRPr="002515D9">
        <w:rPr>
          <w:b/>
          <w:bCs/>
          <w:sz w:val="28"/>
          <w:szCs w:val="28"/>
        </w:rPr>
        <w:t>Minutes of Meeting</w:t>
      </w:r>
    </w:p>
    <w:p w:rsidR="002515D9" w:rsidRPr="002515D9" w:rsidRDefault="002515D9" w:rsidP="002515D9">
      <w:pPr>
        <w:jc w:val="both"/>
        <w:rPr>
          <w:sz w:val="28"/>
          <w:szCs w:val="28"/>
        </w:rPr>
      </w:pPr>
    </w:p>
    <w:p w:rsidR="002515D9" w:rsidRPr="002515D9" w:rsidRDefault="002515D9" w:rsidP="002515D9">
      <w:pPr>
        <w:jc w:val="both"/>
        <w:rPr>
          <w:sz w:val="28"/>
          <w:szCs w:val="28"/>
        </w:rPr>
      </w:pPr>
      <w:r w:rsidRPr="002515D9">
        <w:rPr>
          <w:sz w:val="28"/>
          <w:szCs w:val="28"/>
        </w:rPr>
        <w:t>A meeting of pharmacovigilance committee was convened in college council hall, GMC, Surat on 17t</w:t>
      </w:r>
      <w:r w:rsidRPr="002515D9">
        <w:rPr>
          <w:sz w:val="28"/>
          <w:szCs w:val="28"/>
          <w:vertAlign w:val="superscript"/>
        </w:rPr>
        <w:t>h</w:t>
      </w:r>
      <w:r w:rsidRPr="002515D9">
        <w:rPr>
          <w:sz w:val="28"/>
          <w:szCs w:val="28"/>
        </w:rPr>
        <w:t xml:space="preserve"> January 2014 at 3 pm under the chairmanship of respected Dean Sir. </w:t>
      </w:r>
    </w:p>
    <w:p w:rsidR="002515D9" w:rsidRPr="002515D9" w:rsidRDefault="002515D9" w:rsidP="002515D9">
      <w:pPr>
        <w:jc w:val="both"/>
        <w:rPr>
          <w:sz w:val="28"/>
          <w:szCs w:val="28"/>
        </w:rPr>
      </w:pPr>
      <w:r w:rsidRPr="002515D9">
        <w:rPr>
          <w:sz w:val="28"/>
          <w:szCs w:val="28"/>
        </w:rPr>
        <w:t xml:space="preserve">In this meeting Dr </w:t>
      </w:r>
      <w:proofErr w:type="spellStart"/>
      <w:r w:rsidRPr="002515D9">
        <w:rPr>
          <w:sz w:val="28"/>
          <w:szCs w:val="28"/>
        </w:rPr>
        <w:t>N.D.Kantharia</w:t>
      </w:r>
      <w:proofErr w:type="spellEnd"/>
      <w:r w:rsidRPr="002515D9">
        <w:rPr>
          <w:sz w:val="28"/>
          <w:szCs w:val="28"/>
        </w:rPr>
        <w:t xml:space="preserve"> welcomed the members of committee. He gave brief idea regarding pharmacovigilance activity in our institute. As per the recent MCI norms the pharmacovigilance activity comes under “A MUST ACTIVITY” was highlighted.</w:t>
      </w:r>
    </w:p>
    <w:p w:rsidR="002515D9" w:rsidRPr="002515D9" w:rsidRDefault="001C0B78" w:rsidP="002515D9">
      <w:pPr>
        <w:jc w:val="both"/>
        <w:rPr>
          <w:sz w:val="28"/>
          <w:szCs w:val="28"/>
        </w:rPr>
      </w:pPr>
      <w:r>
        <w:rPr>
          <w:sz w:val="28"/>
          <w:szCs w:val="28"/>
        </w:rPr>
        <w:t xml:space="preserve">Dr </w:t>
      </w:r>
      <w:proofErr w:type="spellStart"/>
      <w:r>
        <w:rPr>
          <w:sz w:val="28"/>
          <w:szCs w:val="28"/>
        </w:rPr>
        <w:t>N.D.Kantharia</w:t>
      </w:r>
      <w:proofErr w:type="spellEnd"/>
      <w:r>
        <w:rPr>
          <w:sz w:val="28"/>
          <w:szCs w:val="28"/>
        </w:rPr>
        <w:t xml:space="preserve"> presented </w:t>
      </w:r>
      <w:r w:rsidR="002515D9" w:rsidRPr="002515D9">
        <w:rPr>
          <w:sz w:val="28"/>
          <w:szCs w:val="28"/>
        </w:rPr>
        <w:t xml:space="preserve">tragedy involving death of six neonates after receiving some vaccine. Actually it was soluble type of insulin. </w:t>
      </w:r>
    </w:p>
    <w:p w:rsidR="002515D9" w:rsidRPr="002515D9" w:rsidRDefault="002515D9" w:rsidP="002515D9">
      <w:pPr>
        <w:jc w:val="both"/>
        <w:rPr>
          <w:sz w:val="28"/>
          <w:szCs w:val="28"/>
        </w:rPr>
      </w:pPr>
      <w:r w:rsidRPr="002515D9">
        <w:rPr>
          <w:sz w:val="28"/>
          <w:szCs w:val="28"/>
        </w:rPr>
        <w:t xml:space="preserve">This session was followed by interactive discussion with participants in form of question answers as well as suggestions. </w:t>
      </w:r>
    </w:p>
    <w:p w:rsidR="002515D9" w:rsidRPr="002515D9" w:rsidRDefault="002515D9" w:rsidP="002515D9">
      <w:pPr>
        <w:jc w:val="both"/>
        <w:rPr>
          <w:sz w:val="28"/>
          <w:szCs w:val="28"/>
        </w:rPr>
      </w:pPr>
      <w:bookmarkStart w:id="0" w:name="_GoBack"/>
      <w:bookmarkEnd w:id="0"/>
      <w:r w:rsidRPr="002515D9">
        <w:rPr>
          <w:sz w:val="28"/>
          <w:szCs w:val="28"/>
        </w:rPr>
        <w:t xml:space="preserve">All the members were requested to sensitize and train their fellow colleagues in respective departments. It was decided that whenever any session regarding pharmacovigilance activity was going to convene, such activity must be observed by a committee member. </w:t>
      </w:r>
    </w:p>
    <w:p w:rsidR="002515D9" w:rsidRPr="002515D9" w:rsidRDefault="002515D9" w:rsidP="002515D9">
      <w:pPr>
        <w:jc w:val="both"/>
        <w:rPr>
          <w:sz w:val="28"/>
          <w:szCs w:val="28"/>
        </w:rPr>
      </w:pPr>
    </w:p>
    <w:p w:rsidR="002515D9" w:rsidRPr="002515D9" w:rsidRDefault="002515D9" w:rsidP="002515D9">
      <w:pPr>
        <w:jc w:val="both"/>
        <w:rPr>
          <w:sz w:val="28"/>
          <w:szCs w:val="28"/>
        </w:rPr>
      </w:pPr>
    </w:p>
    <w:p w:rsidR="002515D9" w:rsidRPr="002515D9" w:rsidRDefault="002515D9" w:rsidP="002515D9">
      <w:pPr>
        <w:jc w:val="both"/>
        <w:rPr>
          <w:sz w:val="28"/>
          <w:szCs w:val="28"/>
        </w:rPr>
      </w:pPr>
      <w:r w:rsidRPr="002515D9">
        <w:rPr>
          <w:sz w:val="28"/>
          <w:szCs w:val="28"/>
        </w:rPr>
        <w:t>Sir thanked all and inspired everyone to participate with enthusiasm.</w:t>
      </w:r>
    </w:p>
    <w:p w:rsidR="002515D9" w:rsidRPr="002515D9" w:rsidRDefault="002515D9" w:rsidP="002515D9">
      <w:pPr>
        <w:jc w:val="both"/>
        <w:rPr>
          <w:sz w:val="28"/>
          <w:szCs w:val="28"/>
        </w:rPr>
      </w:pPr>
    </w:p>
    <w:p w:rsidR="002515D9" w:rsidRPr="002515D9" w:rsidRDefault="002515D9" w:rsidP="002515D9">
      <w:pPr>
        <w:jc w:val="both"/>
        <w:rPr>
          <w:sz w:val="28"/>
          <w:szCs w:val="28"/>
        </w:rPr>
      </w:pPr>
    </w:p>
    <w:p w:rsidR="002515D9" w:rsidRPr="002515D9" w:rsidRDefault="002515D9" w:rsidP="002515D9">
      <w:pPr>
        <w:jc w:val="both"/>
        <w:rPr>
          <w:sz w:val="28"/>
          <w:szCs w:val="28"/>
        </w:rPr>
      </w:pPr>
    </w:p>
    <w:p w:rsidR="002515D9" w:rsidRPr="002515D9" w:rsidRDefault="002515D9" w:rsidP="002515D9">
      <w:pPr>
        <w:spacing w:after="0"/>
        <w:jc w:val="both"/>
        <w:rPr>
          <w:sz w:val="28"/>
          <w:szCs w:val="28"/>
        </w:rPr>
      </w:pPr>
      <w:r w:rsidRPr="002515D9">
        <w:rPr>
          <w:sz w:val="28"/>
          <w:szCs w:val="28"/>
        </w:rPr>
        <w:tab/>
      </w:r>
      <w:r w:rsidRPr="002515D9">
        <w:rPr>
          <w:sz w:val="28"/>
          <w:szCs w:val="28"/>
        </w:rPr>
        <w:tab/>
      </w:r>
      <w:r w:rsidRPr="002515D9">
        <w:rPr>
          <w:sz w:val="28"/>
          <w:szCs w:val="28"/>
        </w:rPr>
        <w:tab/>
      </w:r>
      <w:r w:rsidRPr="002515D9">
        <w:rPr>
          <w:sz w:val="28"/>
          <w:szCs w:val="28"/>
        </w:rPr>
        <w:tab/>
      </w:r>
      <w:r w:rsidRPr="002515D9">
        <w:rPr>
          <w:sz w:val="28"/>
          <w:szCs w:val="28"/>
        </w:rPr>
        <w:tab/>
      </w:r>
      <w:r w:rsidRPr="002515D9">
        <w:rPr>
          <w:sz w:val="28"/>
          <w:szCs w:val="28"/>
        </w:rPr>
        <w:tab/>
      </w:r>
      <w:r w:rsidRPr="002515D9">
        <w:rPr>
          <w:sz w:val="28"/>
          <w:szCs w:val="28"/>
        </w:rPr>
        <w:tab/>
      </w:r>
      <w:r w:rsidRPr="002515D9">
        <w:rPr>
          <w:sz w:val="28"/>
          <w:szCs w:val="28"/>
        </w:rPr>
        <w:tab/>
      </w:r>
      <w:r w:rsidRPr="002515D9">
        <w:rPr>
          <w:sz w:val="28"/>
          <w:szCs w:val="28"/>
        </w:rPr>
        <w:tab/>
      </w:r>
    </w:p>
    <w:p w:rsidR="002515D9" w:rsidRPr="002515D9" w:rsidRDefault="002515D9" w:rsidP="002515D9">
      <w:pPr>
        <w:spacing w:after="0"/>
        <w:ind w:left="5760"/>
        <w:jc w:val="both"/>
        <w:rPr>
          <w:sz w:val="28"/>
          <w:szCs w:val="28"/>
        </w:rPr>
      </w:pPr>
    </w:p>
    <w:p w:rsidR="00855717" w:rsidRPr="002515D9" w:rsidRDefault="00855717">
      <w:pPr>
        <w:rPr>
          <w:sz w:val="28"/>
          <w:szCs w:val="28"/>
        </w:rPr>
      </w:pPr>
    </w:p>
    <w:sectPr w:rsidR="00855717" w:rsidRPr="002515D9" w:rsidSect="001C0B78">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2515D9"/>
    <w:rsid w:val="00082410"/>
    <w:rsid w:val="001C0B78"/>
    <w:rsid w:val="002515D9"/>
    <w:rsid w:val="00855717"/>
    <w:rsid w:val="00AF4DD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D9"/>
    <w:pPr>
      <w:spacing w:after="160" w:line="259" w:lineRule="auto"/>
    </w:pPr>
    <w:rPr>
      <w:lang w:val="en-IN"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888</Characters>
  <Application>Microsoft Office Word</Application>
  <DocSecurity>0</DocSecurity>
  <Lines>7</Lines>
  <Paragraphs>2</Paragraphs>
  <ScaleCrop>false</ScaleCrop>
  <Company>Hewlett-Packard</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LENOVO</cp:lastModifiedBy>
  <cp:revision>3</cp:revision>
  <cp:lastPrinted>2017-03-31T10:19:00Z</cp:lastPrinted>
  <dcterms:created xsi:type="dcterms:W3CDTF">2017-03-31T07:27:00Z</dcterms:created>
  <dcterms:modified xsi:type="dcterms:W3CDTF">2017-03-31T10:20:00Z</dcterms:modified>
</cp:coreProperties>
</file>